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4" w:rsidRDefault="005F5954" w:rsidP="005F5954">
      <w:pPr>
        <w:pStyle w:val="Title"/>
        <w:jc w:val="center"/>
      </w:pPr>
      <w:r>
        <w:t>How Inflamed Are You?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have chronic aches and pains, such as back pain, neck pain, heada</w:t>
      </w:r>
      <w:r>
        <w:rPr>
          <w:rFonts w:asciiTheme="minorHAnsi" w:hAnsiTheme="minorHAnsi" w:cstheme="minorHAnsi"/>
          <w:sz w:val="24"/>
          <w:szCs w:val="24"/>
        </w:rPr>
        <w:t xml:space="preserve">ches, or general muscle and/or </w:t>
      </w:r>
      <w:r w:rsidRPr="005F5954">
        <w:rPr>
          <w:rFonts w:asciiTheme="minorHAnsi" w:hAnsiTheme="minorHAnsi" w:cstheme="minorHAnsi"/>
          <w:sz w:val="24"/>
          <w:szCs w:val="24"/>
        </w:rPr>
        <w:t xml:space="preserve">joint soreness.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take anti-inflammatory or anti-pain medications, such as ibuprof</w:t>
      </w:r>
      <w:r>
        <w:rPr>
          <w:rFonts w:asciiTheme="minorHAnsi" w:hAnsiTheme="minorHAnsi" w:cstheme="minorHAnsi"/>
          <w:sz w:val="24"/>
          <w:szCs w:val="24"/>
        </w:rPr>
        <w:t xml:space="preserve">en, aspirin, or Tylenol®, or a similar </w:t>
      </w:r>
      <w:r w:rsidRPr="005F5954">
        <w:rPr>
          <w:rFonts w:asciiTheme="minorHAnsi" w:hAnsiTheme="minorHAnsi" w:cstheme="minorHAnsi"/>
          <w:sz w:val="24"/>
          <w:szCs w:val="24"/>
        </w:rPr>
        <w:t xml:space="preserve">prescription drug.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eat grains and grain products, such as white bread, whole wheat</w:t>
      </w:r>
      <w:r>
        <w:rPr>
          <w:rFonts w:asciiTheme="minorHAnsi" w:hAnsiTheme="minorHAnsi" w:cstheme="minorHAnsi"/>
          <w:sz w:val="24"/>
          <w:szCs w:val="24"/>
        </w:rPr>
        <w:t xml:space="preserve"> bread, pasta, cereal, pretzels, </w:t>
      </w:r>
      <w:r w:rsidRPr="005F5954">
        <w:rPr>
          <w:rFonts w:asciiTheme="minorHAnsi" w:hAnsiTheme="minorHAnsi" w:cstheme="minorHAnsi"/>
          <w:sz w:val="24"/>
          <w:szCs w:val="24"/>
        </w:rPr>
        <w:t>crackers, and any other product made with grains or flours from grains, wh</w:t>
      </w:r>
      <w:r>
        <w:rPr>
          <w:rFonts w:asciiTheme="minorHAnsi" w:hAnsiTheme="minorHAnsi" w:cstheme="minorHAnsi"/>
          <w:sz w:val="24"/>
          <w:szCs w:val="24"/>
        </w:rPr>
        <w:t xml:space="preserve">ich includes most desserts and </w:t>
      </w:r>
      <w:r w:rsidRPr="005F5954">
        <w:rPr>
          <w:rFonts w:asciiTheme="minorHAnsi" w:hAnsiTheme="minorHAnsi" w:cstheme="minorHAnsi"/>
          <w:sz w:val="24"/>
          <w:szCs w:val="24"/>
        </w:rPr>
        <w:t xml:space="preserve">packaged snacks. 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regularly eat refined sugar (including desserts, sodas, sweetened drinks, etc.).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eat partially hydrogenated oils (</w:t>
      </w:r>
      <w:proofErr w:type="gramStart"/>
      <w:r w:rsidRPr="005F5954">
        <w:rPr>
          <w:rFonts w:asciiTheme="minorHAnsi" w:hAnsiTheme="minorHAnsi" w:cstheme="minorHAnsi"/>
          <w:sz w:val="24"/>
          <w:szCs w:val="24"/>
        </w:rPr>
        <w:t>trans</w:t>
      </w:r>
      <w:proofErr w:type="gramEnd"/>
      <w:r w:rsidRPr="005F5954">
        <w:rPr>
          <w:rFonts w:asciiTheme="minorHAnsi" w:hAnsiTheme="minorHAnsi" w:cstheme="minorHAnsi"/>
          <w:sz w:val="24"/>
          <w:szCs w:val="24"/>
        </w:rPr>
        <w:t xml:space="preserve"> fats) found in most margarines, deep fried foods (French fries, etc.) and most all packaged foods. 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eat corn oil, safflower oil, sunflower oil, cottonseed oil, soybean oil, and foods made with these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5954">
        <w:rPr>
          <w:rFonts w:asciiTheme="minorHAnsi" w:hAnsiTheme="minorHAnsi" w:cstheme="minorHAnsi"/>
          <w:sz w:val="24"/>
          <w:szCs w:val="24"/>
        </w:rPr>
        <w:t xml:space="preserve">oils such as mayonnaise, tartar sauce, margarine, and nearly all salad dressings.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ea</w:t>
      </w:r>
      <w:r>
        <w:rPr>
          <w:rFonts w:asciiTheme="minorHAnsi" w:hAnsiTheme="minorHAnsi" w:cstheme="minorHAnsi"/>
          <w:sz w:val="24"/>
          <w:szCs w:val="24"/>
        </w:rPr>
        <w:t>t cheese in more than condiment-</w:t>
      </w:r>
      <w:r w:rsidRPr="005F5954">
        <w:rPr>
          <w:rFonts w:asciiTheme="minorHAnsi" w:hAnsiTheme="minorHAnsi" w:cstheme="minorHAnsi"/>
          <w:sz w:val="24"/>
          <w:szCs w:val="24"/>
        </w:rPr>
        <w:t xml:space="preserve">size portions.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regularly drink or eat dairy products in more than condiment size portions, or drink/eat in the place of fruits and vegetables.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regularly consume soy or soy products, or eat them in place of fruits and vegetables.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regularly eat meat and eggs from grain-fed animals (regular supermarket brands). 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am overweight and/or it is hard for me to lose weight/fat.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can grab too much fat around my waist.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am physically lethargic.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do not exercise regularly.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do not feel well when I exercise or if I exercise a little more than I should, it is hard to recover.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am mentally lethargic and feel rundown and depressed more than I would like.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look old and/or feel old for my age. 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My skin looks old and is sagging.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am prone to cold, allergy, and flu symptoms.  </w:t>
      </w:r>
    </w:p>
    <w:p w:rsidR="005F5954" w:rsidRP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I am a smoker. </w:t>
      </w:r>
    </w:p>
    <w:p w:rsidR="005F5954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>I suffer from one or more of the following: arthritis, fibromyalgia, chronic fatigue syndrome, sinusitis, allergies, acne, asthma, digestive conditions, flu symptoms, dysmenorrhea</w:t>
      </w:r>
      <w:r w:rsidR="006C6CE4">
        <w:rPr>
          <w:rFonts w:asciiTheme="minorHAnsi" w:hAnsiTheme="minorHAnsi" w:cstheme="minorHAnsi"/>
          <w:sz w:val="24"/>
          <w:szCs w:val="24"/>
        </w:rPr>
        <w:t xml:space="preserve"> (menstrual pain/</w:t>
      </w:r>
      <w:bookmarkStart w:id="0" w:name="_GoBack"/>
      <w:bookmarkEnd w:id="0"/>
      <w:r w:rsidR="006C6CE4">
        <w:rPr>
          <w:rFonts w:asciiTheme="minorHAnsi" w:hAnsiTheme="minorHAnsi" w:cstheme="minorHAnsi"/>
          <w:sz w:val="24"/>
          <w:szCs w:val="24"/>
        </w:rPr>
        <w:t>cramps)</w:t>
      </w:r>
      <w:r w:rsidRPr="005F5954">
        <w:rPr>
          <w:rFonts w:asciiTheme="minorHAnsi" w:hAnsiTheme="minorHAnsi" w:cstheme="minorHAnsi"/>
          <w:sz w:val="24"/>
          <w:szCs w:val="24"/>
        </w:rPr>
        <w:t xml:space="preserve">, endometriosis, Alzheimer’s disease, Parkinson’s disease, multiple sclerosis, cancer, heart  disease,  osteoporosis, hypertension, depression, the insulin resistance syndrome (pre-diabetes), or diabetes. </w:t>
      </w:r>
    </w:p>
    <w:p w:rsidR="00B35249" w:rsidRDefault="005F5954" w:rsidP="005F5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954">
        <w:rPr>
          <w:rFonts w:asciiTheme="minorHAnsi" w:hAnsiTheme="minorHAnsi" w:cstheme="minorHAnsi"/>
          <w:sz w:val="24"/>
          <w:szCs w:val="24"/>
        </w:rPr>
        <w:t xml:space="preserve">BMI (Body Mass Index) </w:t>
      </w:r>
      <w:r>
        <w:rPr>
          <w:rFonts w:asciiTheme="minorHAnsi" w:hAnsiTheme="minorHAnsi" w:cstheme="minorHAnsi"/>
          <w:sz w:val="24"/>
          <w:szCs w:val="24"/>
        </w:rPr>
        <w:t>= _____ (</w:t>
      </w:r>
      <w:r w:rsidRPr="005F5954">
        <w:rPr>
          <w:rFonts w:asciiTheme="minorHAnsi" w:hAnsiTheme="minorHAnsi" w:cstheme="minorHAnsi"/>
          <w:sz w:val="24"/>
          <w:szCs w:val="24"/>
        </w:rPr>
        <w:t xml:space="preserve">Determine BMI at </w:t>
      </w:r>
      <w:hyperlink r:id="rId8" w:history="1">
        <w:r w:rsidRPr="00A414AF">
          <w:rPr>
            <w:rStyle w:val="Hyperlink"/>
            <w:rFonts w:asciiTheme="minorHAnsi" w:hAnsiTheme="minorHAnsi" w:cstheme="minorHAnsi"/>
            <w:sz w:val="24"/>
            <w:szCs w:val="24"/>
          </w:rPr>
          <w:t>http://www.nhlbisupport.com/bmi/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5F5954">
        <w:rPr>
          <w:rFonts w:asciiTheme="minorHAnsi" w:hAnsiTheme="minorHAnsi" w:cstheme="minorHAnsi"/>
          <w:sz w:val="24"/>
          <w:szCs w:val="24"/>
        </w:rPr>
        <w:t>Underweight = &lt;18.5; Normal weight = 18.5-24.9; Overweight = 25-29.9; Obesity = 30 or greater</w:t>
      </w:r>
    </w:p>
    <w:p w:rsidR="005F5954" w:rsidRDefault="005F5954" w:rsidP="005F5954">
      <w:pPr>
        <w:rPr>
          <w:rFonts w:asciiTheme="minorHAnsi" w:hAnsiTheme="minorHAnsi" w:cstheme="minorHAnsi"/>
          <w:sz w:val="24"/>
          <w:szCs w:val="24"/>
        </w:rPr>
      </w:pPr>
    </w:p>
    <w:p w:rsidR="005F5954" w:rsidRPr="005F5954" w:rsidRDefault="005F5954" w:rsidP="005F5954">
      <w:pPr>
        <w:ind w:left="360"/>
        <w:rPr>
          <w:rFonts w:asciiTheme="minorHAnsi" w:hAnsiTheme="minorHAnsi" w:cstheme="minorHAnsi"/>
          <w:szCs w:val="24"/>
        </w:rPr>
      </w:pPr>
      <w:r w:rsidRPr="005F5954">
        <w:rPr>
          <w:rFonts w:asciiTheme="minorHAnsi" w:hAnsiTheme="minorHAnsi" w:cstheme="minorHAnsi"/>
          <w:szCs w:val="24"/>
        </w:rPr>
        <w:t xml:space="preserve">Adapted from </w:t>
      </w:r>
      <w:hyperlink r:id="rId9" w:history="1">
        <w:r w:rsidRPr="005F5954">
          <w:rPr>
            <w:rStyle w:val="Hyperlink"/>
            <w:rFonts w:asciiTheme="minorHAnsi" w:hAnsiTheme="minorHAnsi" w:cstheme="minorHAnsi"/>
            <w:szCs w:val="24"/>
          </w:rPr>
          <w:t>www.deflame.com</w:t>
        </w:r>
      </w:hyperlink>
      <w:r w:rsidRPr="005F59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 an excellent resource with information on how to decrease inflammation in the body naturally.</w:t>
      </w:r>
    </w:p>
    <w:sectPr w:rsidR="005F5954" w:rsidRPr="005F595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4" w:rsidRDefault="005F5954" w:rsidP="005F5954">
      <w:r>
        <w:separator/>
      </w:r>
    </w:p>
  </w:endnote>
  <w:endnote w:type="continuationSeparator" w:id="0">
    <w:p w:rsidR="005F5954" w:rsidRDefault="005F5954" w:rsidP="005F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54" w:rsidRPr="005F5954" w:rsidRDefault="005F5954">
    <w:pPr>
      <w:pStyle w:val="Footer"/>
      <w:rPr>
        <w:rFonts w:asciiTheme="minorHAnsi" w:hAnsiTheme="minorHAnsi" w:cstheme="minorHAnsi"/>
        <w:sz w:val="22"/>
        <w:szCs w:val="22"/>
      </w:rPr>
    </w:pPr>
    <w:r w:rsidRPr="005F5954">
      <w:rPr>
        <w:rFonts w:asciiTheme="minorHAnsi" w:hAnsiTheme="minorHAnsi" w:cstheme="minorHAnsi"/>
        <w:sz w:val="22"/>
        <w:szCs w:val="22"/>
      </w:rPr>
      <w:t>Dr. Sacha Elliott</w:t>
    </w:r>
    <w:r w:rsidRPr="005F5954">
      <w:rPr>
        <w:rFonts w:asciiTheme="minorHAnsi" w:hAnsiTheme="minorHAnsi" w:cstheme="minorHAnsi"/>
        <w:sz w:val="22"/>
        <w:szCs w:val="22"/>
      </w:rPr>
      <w:tab/>
    </w:r>
    <w:r w:rsidRPr="005F5954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5F5954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5F5954">
      <w:rPr>
        <w:rFonts w:asciiTheme="minorHAnsi" w:hAnsiTheme="minorHAnsi" w:cstheme="minorHAnsi"/>
        <w:sz w:val="22"/>
        <w:szCs w:val="22"/>
      </w:rPr>
      <w:t>www.drsachaelliott.com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4" w:rsidRDefault="005F5954" w:rsidP="005F5954">
      <w:r>
        <w:separator/>
      </w:r>
    </w:p>
  </w:footnote>
  <w:footnote w:type="continuationSeparator" w:id="0">
    <w:p w:rsidR="005F5954" w:rsidRDefault="005F5954" w:rsidP="005F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765"/>
    <w:multiLevelType w:val="hybridMultilevel"/>
    <w:tmpl w:val="EB9696B0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54"/>
    <w:rsid w:val="005F5954"/>
    <w:rsid w:val="006C6CE4"/>
    <w:rsid w:val="0093369A"/>
    <w:rsid w:val="00A349E1"/>
    <w:rsid w:val="00B35249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F5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54"/>
  </w:style>
  <w:style w:type="paragraph" w:styleId="Footer">
    <w:name w:val="footer"/>
    <w:basedOn w:val="Normal"/>
    <w:link w:val="FooterChar"/>
    <w:uiPriority w:val="99"/>
    <w:unhideWhenUsed/>
    <w:rsid w:val="005F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54"/>
  </w:style>
  <w:style w:type="paragraph" w:styleId="BalloonText">
    <w:name w:val="Balloon Text"/>
    <w:basedOn w:val="Normal"/>
    <w:link w:val="BalloonTextChar"/>
    <w:uiPriority w:val="99"/>
    <w:semiHidden/>
    <w:unhideWhenUsed/>
    <w:rsid w:val="005F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F5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54"/>
  </w:style>
  <w:style w:type="paragraph" w:styleId="Footer">
    <w:name w:val="footer"/>
    <w:basedOn w:val="Normal"/>
    <w:link w:val="FooterChar"/>
    <w:uiPriority w:val="99"/>
    <w:unhideWhenUsed/>
    <w:rsid w:val="005F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54"/>
  </w:style>
  <w:style w:type="paragraph" w:styleId="BalloonText">
    <w:name w:val="Balloon Text"/>
    <w:basedOn w:val="Normal"/>
    <w:link w:val="BalloonTextChar"/>
    <w:uiPriority w:val="99"/>
    <w:semiHidden/>
    <w:unhideWhenUsed/>
    <w:rsid w:val="005F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support.com/b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fl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Sacha Elliott, ND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Elliott</dc:creator>
  <cp:lastModifiedBy>Sacha Elliott</cp:lastModifiedBy>
  <cp:revision>3</cp:revision>
  <cp:lastPrinted>2012-10-16T20:41:00Z</cp:lastPrinted>
  <dcterms:created xsi:type="dcterms:W3CDTF">2011-12-23T05:05:00Z</dcterms:created>
  <dcterms:modified xsi:type="dcterms:W3CDTF">2012-10-16T20:41:00Z</dcterms:modified>
</cp:coreProperties>
</file>